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55" w:rsidRDefault="00602955" w:rsidP="00602955">
      <w:pPr>
        <w:jc w:val="left"/>
        <w:rPr>
          <w:szCs w:val="21"/>
        </w:rPr>
      </w:pPr>
      <w:r>
        <w:rPr>
          <w:rFonts w:hint="eastAsia"/>
          <w:szCs w:val="21"/>
        </w:rPr>
        <w:t>相談支援事業所　各位</w:t>
      </w:r>
    </w:p>
    <w:p w:rsidR="00382C56" w:rsidRPr="00382C56" w:rsidRDefault="00DF0194" w:rsidP="00383B04">
      <w:pPr>
        <w:jc w:val="right"/>
        <w:rPr>
          <w:szCs w:val="21"/>
        </w:rPr>
      </w:pPr>
      <w:r>
        <w:rPr>
          <w:rFonts w:hint="eastAsia"/>
          <w:szCs w:val="21"/>
        </w:rPr>
        <w:t>令和元年</w:t>
      </w:r>
      <w:r w:rsidR="00D16BF7">
        <w:rPr>
          <w:rFonts w:hint="eastAsia"/>
          <w:szCs w:val="21"/>
        </w:rPr>
        <w:t>７</w:t>
      </w:r>
      <w:r w:rsidR="00382C56" w:rsidRPr="00382C56">
        <w:rPr>
          <w:rFonts w:hint="eastAsia"/>
          <w:szCs w:val="21"/>
        </w:rPr>
        <w:t>月</w:t>
      </w:r>
      <w:r w:rsidR="00D16BF7">
        <w:rPr>
          <w:rFonts w:hint="eastAsia"/>
          <w:szCs w:val="21"/>
        </w:rPr>
        <w:t>11</w:t>
      </w:r>
      <w:r w:rsidR="00382C56" w:rsidRPr="00382C56">
        <w:rPr>
          <w:rFonts w:hint="eastAsia"/>
          <w:szCs w:val="21"/>
        </w:rPr>
        <w:t>日</w:t>
      </w:r>
    </w:p>
    <w:p w:rsidR="00382C56" w:rsidRDefault="00382C56" w:rsidP="00382C56">
      <w:pPr>
        <w:jc w:val="right"/>
        <w:rPr>
          <w:szCs w:val="21"/>
        </w:rPr>
      </w:pPr>
      <w:r w:rsidRPr="00382C56">
        <w:rPr>
          <w:rFonts w:hint="eastAsia"/>
          <w:szCs w:val="21"/>
        </w:rPr>
        <w:t>合同会社　サンクスシェア</w:t>
      </w:r>
    </w:p>
    <w:p w:rsidR="00382C56" w:rsidRDefault="00382C56" w:rsidP="00382C56">
      <w:pPr>
        <w:wordWrap w:val="0"/>
        <w:jc w:val="right"/>
        <w:rPr>
          <w:szCs w:val="21"/>
        </w:rPr>
      </w:pPr>
      <w:r>
        <w:rPr>
          <w:rFonts w:hint="eastAsia"/>
          <w:szCs w:val="21"/>
        </w:rPr>
        <w:t>担当：松本 浩治</w:t>
      </w:r>
    </w:p>
    <w:p w:rsidR="00382C56" w:rsidRDefault="00382C56" w:rsidP="00382C56">
      <w:pPr>
        <w:jc w:val="right"/>
        <w:rPr>
          <w:szCs w:val="21"/>
        </w:rPr>
      </w:pPr>
      <w:r>
        <w:rPr>
          <w:rFonts w:hint="eastAsia"/>
          <w:szCs w:val="21"/>
        </w:rPr>
        <w:t>TEL：080-9102</w:t>
      </w:r>
      <w:r w:rsidR="00602955">
        <w:rPr>
          <w:rFonts w:hint="eastAsia"/>
          <w:szCs w:val="21"/>
        </w:rPr>
        <w:t>-</w:t>
      </w:r>
      <w:r>
        <w:rPr>
          <w:rFonts w:hint="eastAsia"/>
          <w:szCs w:val="21"/>
        </w:rPr>
        <w:t>8883</w:t>
      </w:r>
    </w:p>
    <w:p w:rsidR="00382C56" w:rsidRDefault="00382C56" w:rsidP="00382C56">
      <w:pPr>
        <w:jc w:val="right"/>
        <w:rPr>
          <w:szCs w:val="21"/>
        </w:rPr>
      </w:pPr>
      <w:r>
        <w:rPr>
          <w:rFonts w:hint="eastAsia"/>
          <w:szCs w:val="21"/>
        </w:rPr>
        <w:t>FAX：092</w:t>
      </w:r>
      <w:r w:rsidR="00602955">
        <w:rPr>
          <w:rFonts w:hint="eastAsia"/>
          <w:szCs w:val="21"/>
        </w:rPr>
        <w:t>-</w:t>
      </w:r>
      <w:r>
        <w:rPr>
          <w:rFonts w:hint="eastAsia"/>
          <w:szCs w:val="21"/>
        </w:rPr>
        <w:t>303-8882</w:t>
      </w:r>
    </w:p>
    <w:p w:rsidR="00602955" w:rsidRPr="00382C56" w:rsidRDefault="00602955" w:rsidP="00602955">
      <w:pPr>
        <w:wordWrap w:val="0"/>
        <w:ind w:right="840"/>
        <w:rPr>
          <w:szCs w:val="21"/>
        </w:rPr>
      </w:pPr>
    </w:p>
    <w:p w:rsidR="00FA3678" w:rsidRDefault="00382C56" w:rsidP="00382C56">
      <w:pPr>
        <w:jc w:val="center"/>
        <w:rPr>
          <w:b/>
          <w:sz w:val="24"/>
          <w:szCs w:val="24"/>
        </w:rPr>
      </w:pPr>
      <w:r w:rsidRPr="00382C56">
        <w:rPr>
          <w:rFonts w:hint="eastAsia"/>
          <w:b/>
          <w:sz w:val="36"/>
          <w:szCs w:val="36"/>
        </w:rPr>
        <w:t xml:space="preserve">相談支援専門員勉強会　</w:t>
      </w:r>
      <w:r w:rsidR="005978A3">
        <w:rPr>
          <w:rFonts w:hint="eastAsia"/>
          <w:b/>
          <w:sz w:val="36"/>
          <w:szCs w:val="36"/>
        </w:rPr>
        <w:t>８</w:t>
      </w:r>
      <w:r w:rsidR="001E3348">
        <w:rPr>
          <w:rFonts w:hint="eastAsia"/>
          <w:b/>
          <w:sz w:val="36"/>
          <w:szCs w:val="36"/>
        </w:rPr>
        <w:t>月</w:t>
      </w:r>
      <w:r w:rsidRPr="00382C56">
        <w:rPr>
          <w:rFonts w:hint="eastAsia"/>
          <w:b/>
          <w:sz w:val="36"/>
          <w:szCs w:val="36"/>
        </w:rPr>
        <w:t>開催のお知らせ</w:t>
      </w:r>
    </w:p>
    <w:p w:rsidR="00382C56" w:rsidRPr="008F2391" w:rsidRDefault="00382C56" w:rsidP="00382C56">
      <w:pPr>
        <w:jc w:val="center"/>
        <w:rPr>
          <w:b/>
          <w:sz w:val="16"/>
          <w:szCs w:val="16"/>
        </w:rPr>
      </w:pPr>
    </w:p>
    <w:p w:rsidR="00382C56" w:rsidRPr="00602955" w:rsidRDefault="005754D8" w:rsidP="001B3E80">
      <w:pPr>
        <w:ind w:firstLine="240"/>
        <w:jc w:val="left"/>
        <w:rPr>
          <w:szCs w:val="21"/>
        </w:rPr>
      </w:pPr>
      <w:r>
        <w:rPr>
          <w:rFonts w:hint="eastAsia"/>
          <w:szCs w:val="21"/>
        </w:rPr>
        <w:t>日頃より</w:t>
      </w:r>
      <w:r w:rsidR="006C5E11" w:rsidRPr="00602955">
        <w:rPr>
          <w:rFonts w:hint="eastAsia"/>
          <w:szCs w:val="21"/>
        </w:rPr>
        <w:t>大変</w:t>
      </w:r>
      <w:r w:rsidR="00382C56" w:rsidRPr="00602955">
        <w:rPr>
          <w:rFonts w:hint="eastAsia"/>
          <w:szCs w:val="21"/>
        </w:rPr>
        <w:t>お世話になっております。</w:t>
      </w:r>
    </w:p>
    <w:p w:rsidR="00E474DC" w:rsidRDefault="00E474DC" w:rsidP="00EB2EE6">
      <w:pPr>
        <w:jc w:val="left"/>
        <w:rPr>
          <w:szCs w:val="21"/>
        </w:rPr>
      </w:pPr>
    </w:p>
    <w:p w:rsidR="00E12EBC" w:rsidRDefault="00D16BF7" w:rsidP="00D16BF7">
      <w:pPr>
        <w:ind w:firstLine="240"/>
        <w:jc w:val="left"/>
        <w:rPr>
          <w:szCs w:val="21"/>
        </w:rPr>
      </w:pPr>
      <w:r>
        <w:rPr>
          <w:rFonts w:hint="eastAsia"/>
          <w:szCs w:val="21"/>
        </w:rPr>
        <w:t>前回は</w:t>
      </w:r>
      <w:r w:rsidR="00DF0194" w:rsidRPr="005978A3">
        <w:rPr>
          <w:rFonts w:hint="eastAsia"/>
          <w:bCs/>
          <w:szCs w:val="21"/>
        </w:rPr>
        <w:t>「利用計画」</w:t>
      </w:r>
      <w:r w:rsidR="00DF0194">
        <w:rPr>
          <w:rFonts w:hint="eastAsia"/>
          <w:szCs w:val="21"/>
        </w:rPr>
        <w:t>について話し合い</w:t>
      </w:r>
      <w:r>
        <w:rPr>
          <w:rFonts w:hint="eastAsia"/>
          <w:szCs w:val="21"/>
        </w:rPr>
        <w:t>をさせていただきました。（ご報告は裏面！）</w:t>
      </w:r>
    </w:p>
    <w:p w:rsidR="00D16BF7" w:rsidRDefault="00D16BF7" w:rsidP="00D16BF7">
      <w:pPr>
        <w:ind w:firstLine="240"/>
        <w:jc w:val="left"/>
        <w:rPr>
          <w:szCs w:val="21"/>
        </w:rPr>
      </w:pPr>
      <w:r>
        <w:rPr>
          <w:rFonts w:hint="eastAsia"/>
          <w:szCs w:val="21"/>
        </w:rPr>
        <w:t>8月の勉強会では</w:t>
      </w:r>
      <w:r w:rsidRPr="00D16BF7">
        <w:rPr>
          <w:rFonts w:hint="eastAsia"/>
          <w:b/>
          <w:bCs/>
          <w:szCs w:val="21"/>
        </w:rPr>
        <w:t>「モニタリング」</w:t>
      </w:r>
      <w:r>
        <w:rPr>
          <w:rFonts w:hint="eastAsia"/>
          <w:szCs w:val="21"/>
        </w:rPr>
        <w:t>について、話し合いを行</w:t>
      </w:r>
      <w:r w:rsidR="005978A3">
        <w:rPr>
          <w:rFonts w:hint="eastAsia"/>
          <w:szCs w:val="21"/>
        </w:rPr>
        <w:t>いたいと</w:t>
      </w:r>
      <w:r>
        <w:rPr>
          <w:rFonts w:hint="eastAsia"/>
          <w:szCs w:val="21"/>
        </w:rPr>
        <w:t>考えています。</w:t>
      </w:r>
    </w:p>
    <w:p w:rsidR="004E624A" w:rsidRDefault="00D16BF7" w:rsidP="00D16BF7">
      <w:pPr>
        <w:ind w:firstLine="240"/>
        <w:jc w:val="left"/>
        <w:rPr>
          <w:szCs w:val="21"/>
        </w:rPr>
      </w:pPr>
      <w:r>
        <w:rPr>
          <w:rFonts w:hint="eastAsia"/>
          <w:szCs w:val="21"/>
        </w:rPr>
        <w:t>モニタリング期間</w:t>
      </w:r>
      <w:r w:rsidR="005978A3">
        <w:rPr>
          <w:rFonts w:hint="eastAsia"/>
          <w:szCs w:val="21"/>
        </w:rPr>
        <w:t>をどの</w:t>
      </w:r>
      <w:r>
        <w:rPr>
          <w:rFonts w:hint="eastAsia"/>
          <w:szCs w:val="21"/>
        </w:rPr>
        <w:t>ような根拠で設定しているのか？そして、モニタリング訪問において、どんなところに注意して聞き取りをしているか、はたまた事業所さんへの聞き取りもしっかりとできているか、また、どのように聞き取りをしているか？等々、私自身、気になることが多いです。</w:t>
      </w:r>
    </w:p>
    <w:p w:rsidR="00D16BF7" w:rsidRDefault="00D16BF7" w:rsidP="00D16BF7">
      <w:pPr>
        <w:ind w:firstLine="240"/>
        <w:jc w:val="left"/>
        <w:rPr>
          <w:szCs w:val="21"/>
        </w:rPr>
      </w:pPr>
      <w:r>
        <w:rPr>
          <w:rFonts w:hint="eastAsia"/>
          <w:szCs w:val="21"/>
        </w:rPr>
        <w:t>是非、皆さんで集まって参考になるところは吸収して、逆に自身の中で不安に思っていることや普段、誰に聞いたらいいの？ということを共有</w:t>
      </w:r>
      <w:r w:rsidR="005978A3">
        <w:rPr>
          <w:rFonts w:hint="eastAsia"/>
          <w:szCs w:val="21"/>
        </w:rPr>
        <w:t>していけたら幸いです</w:t>
      </w:r>
      <w:r>
        <w:rPr>
          <w:rFonts w:hint="eastAsia"/>
          <w:szCs w:val="21"/>
        </w:rPr>
        <w:t>。</w:t>
      </w:r>
    </w:p>
    <w:p w:rsidR="00D16BF7" w:rsidRPr="00D16BF7" w:rsidRDefault="00D16BF7" w:rsidP="000934BE">
      <w:pPr>
        <w:ind w:firstLine="240"/>
        <w:jc w:val="left"/>
        <w:rPr>
          <w:szCs w:val="21"/>
        </w:rPr>
      </w:pPr>
      <w:r>
        <w:rPr>
          <w:rFonts w:hint="eastAsia"/>
          <w:szCs w:val="21"/>
        </w:rPr>
        <w:t>具体的な相談業務の情報や制度に触れながらわいわい情報交換ができる場、あるいは顔つなぎの場として今後も偶数月に開催予定ですので、お仕事帰りに情報交換の場として参加してみませんか？</w:t>
      </w:r>
    </w:p>
    <w:p w:rsidR="00D16BF7" w:rsidRPr="00602955" w:rsidRDefault="00D16BF7" w:rsidP="00D16BF7">
      <w:pPr>
        <w:ind w:firstLine="240"/>
        <w:jc w:val="left"/>
        <w:rPr>
          <w:szCs w:val="21"/>
        </w:rPr>
      </w:pPr>
    </w:p>
    <w:p w:rsidR="00961391" w:rsidRDefault="00961391" w:rsidP="00961391">
      <w:pPr>
        <w:pStyle w:val="a5"/>
      </w:pPr>
      <w:r>
        <w:rPr>
          <w:rFonts w:hint="eastAsia"/>
        </w:rPr>
        <w:t>記</w:t>
      </w:r>
    </w:p>
    <w:p w:rsidR="00EE32A0" w:rsidRPr="00602955" w:rsidRDefault="00EE32A0" w:rsidP="00602955"/>
    <w:p w:rsidR="00961391" w:rsidRPr="00383B04" w:rsidRDefault="00961391" w:rsidP="00961391">
      <w:pPr>
        <w:rPr>
          <w:sz w:val="16"/>
          <w:szCs w:val="16"/>
        </w:rPr>
      </w:pPr>
      <w:r>
        <w:rPr>
          <w:rFonts w:hint="eastAsia"/>
        </w:rPr>
        <w:t xml:space="preserve">日時　：　</w:t>
      </w:r>
      <w:r w:rsidR="00DF0194">
        <w:rPr>
          <w:rFonts w:hint="eastAsia"/>
        </w:rPr>
        <w:t>令和元</w:t>
      </w:r>
      <w:r>
        <w:rPr>
          <w:rFonts w:hint="eastAsia"/>
        </w:rPr>
        <w:t>年</w:t>
      </w:r>
      <w:r w:rsidR="00916CB1">
        <w:rPr>
          <w:rFonts w:hint="eastAsia"/>
        </w:rPr>
        <w:t>8月</w:t>
      </w:r>
      <w:r>
        <w:rPr>
          <w:rFonts w:hint="eastAsia"/>
        </w:rPr>
        <w:t>月</w:t>
      </w:r>
      <w:r w:rsidR="00916CB1">
        <w:rPr>
          <w:rFonts w:hint="eastAsia"/>
        </w:rPr>
        <w:t>７</w:t>
      </w:r>
      <w:r>
        <w:rPr>
          <w:rFonts w:hint="eastAsia"/>
        </w:rPr>
        <w:t>日</w:t>
      </w:r>
      <w:r w:rsidR="00383B04">
        <w:rPr>
          <w:rFonts w:hint="eastAsia"/>
        </w:rPr>
        <w:t>（水）</w:t>
      </w:r>
      <w:r>
        <w:rPr>
          <w:rFonts w:hint="eastAsia"/>
        </w:rPr>
        <w:t xml:space="preserve">　18：00～20：00</w:t>
      </w:r>
      <w:r w:rsidR="00602955">
        <w:rPr>
          <w:rFonts w:hint="eastAsia"/>
        </w:rPr>
        <w:t xml:space="preserve">　</w:t>
      </w:r>
      <w:r w:rsidR="00602955" w:rsidRPr="00383B04">
        <w:rPr>
          <w:rFonts w:hint="eastAsia"/>
          <w:sz w:val="16"/>
          <w:szCs w:val="16"/>
        </w:rPr>
        <w:t>（</w:t>
      </w:r>
      <w:r w:rsidR="00017C65" w:rsidRPr="00383B04">
        <w:rPr>
          <w:rFonts w:hint="eastAsia"/>
          <w:sz w:val="16"/>
          <w:szCs w:val="16"/>
        </w:rPr>
        <w:t>ご都合の</w:t>
      </w:r>
      <w:r w:rsidR="00602955" w:rsidRPr="00383B04">
        <w:rPr>
          <w:rFonts w:hint="eastAsia"/>
          <w:sz w:val="16"/>
          <w:szCs w:val="16"/>
        </w:rPr>
        <w:t>時間に合わせてどうぞ）</w:t>
      </w:r>
    </w:p>
    <w:p w:rsidR="00961391" w:rsidRDefault="001B3E80" w:rsidP="00961391">
      <w:r>
        <w:rPr>
          <w:rFonts w:hint="eastAsia"/>
        </w:rPr>
        <w:t xml:space="preserve">テーマ：　</w:t>
      </w:r>
      <w:r w:rsidR="002F02F4">
        <w:rPr>
          <w:rFonts w:hint="eastAsia"/>
        </w:rPr>
        <w:t>「</w:t>
      </w:r>
      <w:r w:rsidR="00013800">
        <w:rPr>
          <w:rFonts w:hint="eastAsia"/>
        </w:rPr>
        <w:t>モニタリング</w:t>
      </w:r>
      <w:r w:rsidR="002F02F4">
        <w:rPr>
          <w:rFonts w:hint="eastAsia"/>
        </w:rPr>
        <w:t>」について</w:t>
      </w:r>
    </w:p>
    <w:p w:rsidR="00961391" w:rsidRDefault="00961391" w:rsidP="00961391">
      <w:bookmarkStart w:id="0" w:name="_GoBack"/>
      <w:r>
        <w:rPr>
          <w:rFonts w:hint="eastAsia"/>
        </w:rPr>
        <w:t>場所　：　福岡</w:t>
      </w:r>
      <w:r w:rsidR="00602955">
        <w:rPr>
          <w:rFonts w:hint="eastAsia"/>
        </w:rPr>
        <w:t>市立東障がい者フレンドホーム　講習室</w:t>
      </w:r>
    </w:p>
    <w:bookmarkEnd w:id="0"/>
    <w:p w:rsidR="00383B04" w:rsidRDefault="00602955" w:rsidP="00602955">
      <w:r>
        <w:rPr>
          <w:rFonts w:hint="eastAsia"/>
        </w:rPr>
        <w:t xml:space="preserve">　　　　　</w:t>
      </w:r>
      <w:r w:rsidRPr="00602955">
        <w:rPr>
          <w:rFonts w:hint="eastAsia"/>
        </w:rPr>
        <w:t>福岡県福岡市東区松島</w:t>
      </w:r>
      <w:r w:rsidRPr="00602955">
        <w:t>3丁目15-2</w:t>
      </w:r>
      <w:r>
        <w:rPr>
          <w:rFonts w:hint="eastAsia"/>
        </w:rPr>
        <w:t xml:space="preserve">　</w:t>
      </w:r>
    </w:p>
    <w:p w:rsidR="001B3E80" w:rsidRDefault="001B3E80" w:rsidP="00602955"/>
    <w:p w:rsidR="006C5E11" w:rsidRPr="00EB2EE6" w:rsidRDefault="001B3E80" w:rsidP="003826CB">
      <w:pPr>
        <w:rPr>
          <w:sz w:val="16"/>
          <w:szCs w:val="16"/>
        </w:rPr>
      </w:pPr>
      <w:r w:rsidRPr="00055D78">
        <w:rPr>
          <w:rFonts w:hint="eastAsia"/>
          <w:sz w:val="16"/>
          <w:szCs w:val="16"/>
        </w:rPr>
        <w:t>会場の用意がありますため、以下の参加フォームにご記入の上、</w:t>
      </w:r>
      <w:r w:rsidR="00916CB1">
        <w:rPr>
          <w:rFonts w:hint="eastAsia"/>
          <w:sz w:val="16"/>
          <w:szCs w:val="16"/>
        </w:rPr>
        <w:t>８</w:t>
      </w:r>
      <w:r w:rsidRPr="00055D78">
        <w:rPr>
          <w:rFonts w:hint="eastAsia"/>
          <w:sz w:val="16"/>
          <w:szCs w:val="16"/>
        </w:rPr>
        <w:t>月</w:t>
      </w:r>
      <w:r w:rsidR="00055D78">
        <w:rPr>
          <w:rFonts w:hint="eastAsia"/>
          <w:sz w:val="16"/>
          <w:szCs w:val="16"/>
        </w:rPr>
        <w:t>３</w:t>
      </w:r>
      <w:r w:rsidRPr="00055D78">
        <w:rPr>
          <w:rFonts w:hint="eastAsia"/>
          <w:sz w:val="16"/>
          <w:szCs w:val="16"/>
        </w:rPr>
        <w:t>日までにサンクスシェアまでFAXお願いいたします。</w:t>
      </w:r>
      <w:r w:rsidR="001B726C">
        <w:rPr>
          <w:rFonts w:hint="eastAsia"/>
          <w:noProof/>
          <w:szCs w:val="21"/>
        </w:rPr>
        <w:drawing>
          <wp:anchor distT="0" distB="0" distL="114300" distR="114300" simplePos="0" relativeHeight="251658240" behindDoc="0" locked="0" layoutInCell="1" allowOverlap="1">
            <wp:simplePos x="0" y="0"/>
            <wp:positionH relativeFrom="column">
              <wp:posOffset>5155565</wp:posOffset>
            </wp:positionH>
            <wp:positionV relativeFrom="paragraph">
              <wp:posOffset>222250</wp:posOffset>
            </wp:positionV>
            <wp:extent cx="1205929" cy="9302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すまっぽんQR.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929" cy="930275"/>
                    </a:xfrm>
                    <a:prstGeom prst="rect">
                      <a:avLst/>
                    </a:prstGeom>
                  </pic:spPr>
                </pic:pic>
              </a:graphicData>
            </a:graphic>
            <wp14:sizeRelH relativeFrom="margin">
              <wp14:pctWidth>0</wp14:pctWidth>
            </wp14:sizeRelH>
            <wp14:sizeRelV relativeFrom="margin">
              <wp14:pctHeight>0</wp14:pctHeight>
            </wp14:sizeRelV>
          </wp:anchor>
        </w:drawing>
      </w:r>
    </w:p>
    <w:p w:rsidR="001B3E80" w:rsidRPr="001B3E80" w:rsidRDefault="001B3E80" w:rsidP="003826CB">
      <w:pPr>
        <w:rPr>
          <w:u w:val="single"/>
        </w:rPr>
      </w:pPr>
      <w:r w:rsidRPr="001B3E80">
        <w:rPr>
          <w:rFonts w:hint="eastAsia"/>
          <w:u w:val="single"/>
        </w:rPr>
        <w:t>事業所名　　：</w:t>
      </w:r>
      <w:r>
        <w:rPr>
          <w:rFonts w:hint="eastAsia"/>
          <w:u w:val="single"/>
        </w:rPr>
        <w:t xml:space="preserve">　　　　　　　　　　　　　　　　　　　　　　　　　　　　　　</w:t>
      </w:r>
    </w:p>
    <w:p w:rsidR="001B3E80" w:rsidRPr="001B3E80" w:rsidRDefault="001B3E80" w:rsidP="003826CB">
      <w:pPr>
        <w:rPr>
          <w:u w:val="single"/>
        </w:rPr>
      </w:pPr>
      <w:r w:rsidRPr="001B3E80">
        <w:rPr>
          <w:rFonts w:hint="eastAsia"/>
          <w:u w:val="single"/>
        </w:rPr>
        <w:t>職種　　　　：</w:t>
      </w:r>
      <w:r>
        <w:rPr>
          <w:rFonts w:hint="eastAsia"/>
          <w:u w:val="single"/>
        </w:rPr>
        <w:t xml:space="preserve">　　　　　　　　　　　　　　　　　　　　　　　　　　　　　　</w:t>
      </w:r>
    </w:p>
    <w:p w:rsidR="001B3E80" w:rsidRPr="008F2391" w:rsidRDefault="001B3E80" w:rsidP="003826CB">
      <w:pPr>
        <w:rPr>
          <w:u w:val="single"/>
        </w:rPr>
      </w:pPr>
      <w:r w:rsidRPr="001B3E80">
        <w:rPr>
          <w:rFonts w:hint="eastAsia"/>
          <w:u w:val="single"/>
        </w:rPr>
        <w:t>参加者氏名　：</w:t>
      </w:r>
      <w:r>
        <w:rPr>
          <w:rFonts w:hint="eastAsia"/>
          <w:u w:val="single"/>
        </w:rPr>
        <w:t xml:space="preserve">　　　　　　　　　　　　　　　　　　　　　　　　　　　　　　</w:t>
      </w:r>
    </w:p>
    <w:p w:rsidR="001B3E80" w:rsidRDefault="001B3E80" w:rsidP="003826CB">
      <w:r>
        <w:rPr>
          <w:rFonts w:hint="eastAsia"/>
        </w:rPr>
        <w:t>宛先：合同会社　サンクスシェア</w:t>
      </w:r>
      <w:r w:rsidR="008F2391">
        <w:rPr>
          <w:rFonts w:hint="eastAsia"/>
        </w:rPr>
        <w:t xml:space="preserve">　担当：松本</w:t>
      </w:r>
      <w:r>
        <w:rPr>
          <w:rFonts w:hint="eastAsia"/>
        </w:rPr>
        <w:t xml:space="preserve">　　FAX：</w:t>
      </w:r>
      <w:r w:rsidR="005D4D6F">
        <w:rPr>
          <w:rFonts w:hint="eastAsia"/>
        </w:rPr>
        <w:t>０９２－３０３－８８８２</w:t>
      </w:r>
    </w:p>
    <w:p w:rsidR="00132900" w:rsidRDefault="00132900" w:rsidP="00132900">
      <w:pPr>
        <w:jc w:val="right"/>
      </w:pPr>
      <w:r>
        <w:rPr>
          <w:rFonts w:hint="eastAsia"/>
        </w:rPr>
        <w:t>サンクスシェア勉強会お知らせ（</w:t>
      </w:r>
      <w:hyperlink r:id="rId5" w:history="1">
        <w:r w:rsidR="00916CB1" w:rsidRPr="00E453E7">
          <w:rPr>
            <w:rStyle w:val="a9"/>
          </w:rPr>
          <w:t>https://www.thanksshare.jp/101532.html</w:t>
        </w:r>
      </w:hyperlink>
      <w:r>
        <w:rPr>
          <w:rFonts w:hint="eastAsia"/>
        </w:rPr>
        <w:t>）</w:t>
      </w:r>
    </w:p>
    <w:p w:rsidR="00916CB1" w:rsidRDefault="00916CB1" w:rsidP="00132900">
      <w:pPr>
        <w:jc w:val="right"/>
      </w:pPr>
    </w:p>
    <w:p w:rsidR="000934BE" w:rsidRDefault="000934BE" w:rsidP="00132900">
      <w:pPr>
        <w:jc w:val="right"/>
      </w:pPr>
    </w:p>
    <w:p w:rsidR="00916CB1" w:rsidRPr="00F30296" w:rsidRDefault="00916CB1" w:rsidP="00916CB1">
      <w:pPr>
        <w:rPr>
          <w:sz w:val="28"/>
          <w:szCs w:val="28"/>
          <w:u w:val="single"/>
        </w:rPr>
      </w:pPr>
      <w:r w:rsidRPr="00F30296">
        <w:rPr>
          <w:rFonts w:hint="eastAsia"/>
          <w:sz w:val="28"/>
          <w:szCs w:val="28"/>
          <w:u w:val="single"/>
        </w:rPr>
        <w:lastRenderedPageBreak/>
        <w:t>6月12日</w:t>
      </w:r>
      <w:r>
        <w:rPr>
          <w:rFonts w:hint="eastAsia"/>
          <w:sz w:val="28"/>
          <w:szCs w:val="28"/>
          <w:u w:val="single"/>
        </w:rPr>
        <w:t>勉強会の</w:t>
      </w:r>
      <w:r w:rsidRPr="00F30296">
        <w:rPr>
          <w:rFonts w:hint="eastAsia"/>
          <w:sz w:val="28"/>
          <w:szCs w:val="28"/>
          <w:u w:val="single"/>
        </w:rPr>
        <w:t>ご報告</w:t>
      </w:r>
    </w:p>
    <w:p w:rsidR="00916CB1" w:rsidRDefault="00916CB1" w:rsidP="00916CB1"/>
    <w:p w:rsidR="00916CB1" w:rsidRPr="000934BE" w:rsidRDefault="00916CB1" w:rsidP="00916CB1">
      <w:pPr>
        <w:rPr>
          <w:sz w:val="22"/>
        </w:rPr>
      </w:pPr>
      <w:r>
        <w:rPr>
          <w:rFonts w:hint="eastAsia"/>
        </w:rPr>
        <w:t xml:space="preserve">　</w:t>
      </w:r>
      <w:r w:rsidRPr="000934BE">
        <w:rPr>
          <w:rFonts w:hint="eastAsia"/>
          <w:sz w:val="22"/>
        </w:rPr>
        <w:t>前回の相談支援専門員勉強会では、参加者の相談員に各自で作成した利用計画を持ってきていただき、作成した経緯、状況をふまえて発表していただきました。</w:t>
      </w:r>
    </w:p>
    <w:p w:rsidR="00916CB1" w:rsidRPr="000934BE" w:rsidRDefault="00916CB1" w:rsidP="00916CB1">
      <w:pPr>
        <w:rPr>
          <w:sz w:val="22"/>
        </w:rPr>
      </w:pPr>
      <w:r w:rsidRPr="000934BE">
        <w:rPr>
          <w:rFonts w:hint="eastAsia"/>
          <w:sz w:val="22"/>
        </w:rPr>
        <w:t xml:space="preserve">　皆さん、様々な想いがあって利用計画を作成しておられます。</w:t>
      </w:r>
    </w:p>
    <w:p w:rsidR="00916CB1" w:rsidRPr="000934BE" w:rsidRDefault="00916CB1" w:rsidP="00916CB1">
      <w:pPr>
        <w:rPr>
          <w:sz w:val="22"/>
        </w:rPr>
      </w:pPr>
      <w:r w:rsidRPr="000934BE">
        <w:rPr>
          <w:rFonts w:hint="eastAsia"/>
          <w:sz w:val="22"/>
        </w:rPr>
        <w:t xml:space="preserve">　利用計画は、利用者さんのアセスメントに基づいて、そこから生まれてくるものであり、利用計画の役割はその１枚を見れば、支給決定を行う行政、サービスを提供する事業所、サービスを利用する利用者、福祉サービスには含まれていなくとも、支援に加わる支援者。関わる人がそれぞれの役割、そして支援チームの方向性を理解できるものとなっています。</w:t>
      </w:r>
    </w:p>
    <w:p w:rsidR="00916CB1" w:rsidRPr="000934BE" w:rsidRDefault="00916CB1" w:rsidP="00916CB1">
      <w:pPr>
        <w:rPr>
          <w:sz w:val="22"/>
        </w:rPr>
      </w:pPr>
      <w:r w:rsidRPr="000934BE">
        <w:rPr>
          <w:rFonts w:hint="eastAsia"/>
          <w:sz w:val="22"/>
        </w:rPr>
        <w:t xml:space="preserve">　</w:t>
      </w:r>
    </w:p>
    <w:p w:rsidR="00916CB1" w:rsidRPr="000934BE" w:rsidRDefault="00916CB1" w:rsidP="00916CB1">
      <w:pPr>
        <w:rPr>
          <w:sz w:val="22"/>
        </w:rPr>
      </w:pPr>
      <w:r w:rsidRPr="000934BE">
        <w:rPr>
          <w:rFonts w:hint="eastAsia"/>
          <w:sz w:val="22"/>
        </w:rPr>
        <w:t xml:space="preserve">　利用計画を作成するためには結構なエネルギーが必要です。公正・中立な立場で作成ができているか、それぞれの役割が明確になっているか、支援の方針が具体的に目指す内容となっているか等々。</w:t>
      </w:r>
    </w:p>
    <w:p w:rsidR="00916CB1" w:rsidRPr="000934BE" w:rsidRDefault="00916CB1" w:rsidP="00916CB1">
      <w:pPr>
        <w:rPr>
          <w:sz w:val="22"/>
        </w:rPr>
      </w:pPr>
      <w:r w:rsidRPr="000934BE">
        <w:rPr>
          <w:rFonts w:hint="eastAsia"/>
          <w:sz w:val="22"/>
        </w:rPr>
        <w:t xml:space="preserve">　</w:t>
      </w:r>
    </w:p>
    <w:p w:rsidR="00916CB1" w:rsidRDefault="00916CB1" w:rsidP="00916CB1">
      <w:r w:rsidRPr="000934BE">
        <w:rPr>
          <w:rFonts w:hint="eastAsia"/>
          <w:sz w:val="22"/>
        </w:rPr>
        <w:t xml:space="preserve">　今回の勉強会ではそんな利用計画の作成についての参加者の皆さんの熱量が伝わってくる内容となりました。その熱量と皆さんの利用計画を立てる際の考え、方針をお聞きすることができ、大変有意義な時間となり、私自身も利用計画の作成について、改めて深く考え、学ぶ機会となりました。</w:t>
      </w:r>
    </w:p>
    <w:p w:rsidR="00916CB1" w:rsidRDefault="00916CB1" w:rsidP="00916CB1"/>
    <w:p w:rsidR="00916CB1" w:rsidRDefault="00916CB1" w:rsidP="00916CB1">
      <w:pPr>
        <w:jc w:val="right"/>
      </w:pPr>
      <w:r>
        <w:rPr>
          <w:rFonts w:hint="eastAsia"/>
        </w:rPr>
        <w:t>相談支援事業所　サンクスシェア</w:t>
      </w:r>
    </w:p>
    <w:p w:rsidR="00916CB1" w:rsidRDefault="00916CB1" w:rsidP="00916CB1">
      <w:pPr>
        <w:jc w:val="right"/>
      </w:pPr>
      <w:r>
        <w:rPr>
          <w:rFonts w:hint="eastAsia"/>
        </w:rPr>
        <w:t>松本　浩治</w:t>
      </w:r>
    </w:p>
    <w:p w:rsidR="00916CB1" w:rsidRPr="00916CB1" w:rsidRDefault="00916CB1" w:rsidP="00916CB1">
      <w:pPr>
        <w:jc w:val="left"/>
      </w:pPr>
    </w:p>
    <w:sectPr w:rsidR="00916CB1" w:rsidRPr="00916CB1" w:rsidSect="00382C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56"/>
    <w:rsid w:val="00006258"/>
    <w:rsid w:val="00013800"/>
    <w:rsid w:val="00017C65"/>
    <w:rsid w:val="00055D78"/>
    <w:rsid w:val="000934BE"/>
    <w:rsid w:val="00132900"/>
    <w:rsid w:val="00170C92"/>
    <w:rsid w:val="001B3E80"/>
    <w:rsid w:val="001B726C"/>
    <w:rsid w:val="001E3348"/>
    <w:rsid w:val="00272D12"/>
    <w:rsid w:val="002F02F4"/>
    <w:rsid w:val="003677FE"/>
    <w:rsid w:val="003826CB"/>
    <w:rsid w:val="00382C56"/>
    <w:rsid w:val="00383B04"/>
    <w:rsid w:val="003C091E"/>
    <w:rsid w:val="003D4354"/>
    <w:rsid w:val="004B7AD1"/>
    <w:rsid w:val="004E624A"/>
    <w:rsid w:val="005754D8"/>
    <w:rsid w:val="005978A3"/>
    <w:rsid w:val="005D4D6F"/>
    <w:rsid w:val="00602955"/>
    <w:rsid w:val="00613317"/>
    <w:rsid w:val="006C5E11"/>
    <w:rsid w:val="00762742"/>
    <w:rsid w:val="007B4D15"/>
    <w:rsid w:val="00815076"/>
    <w:rsid w:val="00836803"/>
    <w:rsid w:val="008F2391"/>
    <w:rsid w:val="00916CB1"/>
    <w:rsid w:val="0095753F"/>
    <w:rsid w:val="00961391"/>
    <w:rsid w:val="00A50EC0"/>
    <w:rsid w:val="00B75DD3"/>
    <w:rsid w:val="00D16BF7"/>
    <w:rsid w:val="00DF0194"/>
    <w:rsid w:val="00E12EBC"/>
    <w:rsid w:val="00E474DC"/>
    <w:rsid w:val="00EB2EE6"/>
    <w:rsid w:val="00EE32A0"/>
    <w:rsid w:val="00F05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DA716"/>
  <w15:chartTrackingRefBased/>
  <w15:docId w15:val="{E0741229-8073-41CD-AD23-4E3CC8CC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82C56"/>
  </w:style>
  <w:style w:type="character" w:customStyle="1" w:styleId="a4">
    <w:name w:val="日付 (文字)"/>
    <w:basedOn w:val="a0"/>
    <w:link w:val="a3"/>
    <w:uiPriority w:val="99"/>
    <w:semiHidden/>
    <w:rsid w:val="00382C56"/>
  </w:style>
  <w:style w:type="paragraph" w:styleId="a5">
    <w:name w:val="Note Heading"/>
    <w:basedOn w:val="a"/>
    <w:next w:val="a"/>
    <w:link w:val="a6"/>
    <w:uiPriority w:val="99"/>
    <w:unhideWhenUsed/>
    <w:rsid w:val="00961391"/>
    <w:pPr>
      <w:jc w:val="center"/>
    </w:pPr>
    <w:rPr>
      <w:sz w:val="22"/>
    </w:rPr>
  </w:style>
  <w:style w:type="character" w:customStyle="1" w:styleId="a6">
    <w:name w:val="記 (文字)"/>
    <w:basedOn w:val="a0"/>
    <w:link w:val="a5"/>
    <w:uiPriority w:val="99"/>
    <w:rsid w:val="00961391"/>
    <w:rPr>
      <w:sz w:val="22"/>
    </w:rPr>
  </w:style>
  <w:style w:type="paragraph" w:styleId="a7">
    <w:name w:val="Closing"/>
    <w:basedOn w:val="a"/>
    <w:link w:val="a8"/>
    <w:uiPriority w:val="99"/>
    <w:unhideWhenUsed/>
    <w:rsid w:val="00961391"/>
    <w:pPr>
      <w:jc w:val="right"/>
    </w:pPr>
    <w:rPr>
      <w:sz w:val="22"/>
    </w:rPr>
  </w:style>
  <w:style w:type="character" w:customStyle="1" w:styleId="a8">
    <w:name w:val="結語 (文字)"/>
    <w:basedOn w:val="a0"/>
    <w:link w:val="a7"/>
    <w:uiPriority w:val="99"/>
    <w:rsid w:val="00961391"/>
    <w:rPr>
      <w:sz w:val="22"/>
    </w:rPr>
  </w:style>
  <w:style w:type="character" w:styleId="a9">
    <w:name w:val="Hyperlink"/>
    <w:basedOn w:val="a0"/>
    <w:uiPriority w:val="99"/>
    <w:unhideWhenUsed/>
    <w:rsid w:val="00916CB1"/>
    <w:rPr>
      <w:color w:val="0563C1" w:themeColor="hyperlink"/>
      <w:u w:val="single"/>
    </w:rPr>
  </w:style>
  <w:style w:type="character" w:styleId="aa">
    <w:name w:val="Unresolved Mention"/>
    <w:basedOn w:val="a0"/>
    <w:uiPriority w:val="99"/>
    <w:semiHidden/>
    <w:unhideWhenUsed/>
    <w:rsid w:val="0091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anksshare.jp/101532.html" TargetMode="Externa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meikyosisui.1975@gmail.com</cp:lastModifiedBy>
  <cp:revision>22</cp:revision>
  <cp:lastPrinted>2019-01-22T04:25:00Z</cp:lastPrinted>
  <dcterms:created xsi:type="dcterms:W3CDTF">2018-08-08T05:26:00Z</dcterms:created>
  <dcterms:modified xsi:type="dcterms:W3CDTF">2019-07-11T04:44:00Z</dcterms:modified>
</cp:coreProperties>
</file>