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3D" w:rsidRPr="00D5023D" w:rsidRDefault="00D5023D" w:rsidP="00966B3F">
      <w:pPr>
        <w:widowControl/>
        <w:shd w:val="clear" w:color="auto" w:fill="FFFFFF"/>
        <w:spacing w:line="270" w:lineRule="atLeast"/>
        <w:jc w:val="center"/>
        <w:rPr>
          <w:rFonts w:ascii="メイリオ" w:eastAsia="メイリオ" w:hAnsi="メイリオ" w:cs="Helvetica"/>
          <w:color w:val="1D2129"/>
          <w:kern w:val="0"/>
          <w:sz w:val="24"/>
          <w:szCs w:val="24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24"/>
          <w:szCs w:val="24"/>
        </w:rPr>
        <w:t>第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24"/>
          <w:szCs w:val="24"/>
        </w:rPr>
        <w:t>４</w:t>
      </w:r>
      <w:r w:rsidRPr="00D5023D">
        <w:rPr>
          <w:rFonts w:ascii="メイリオ" w:eastAsia="メイリオ" w:hAnsi="メイリオ" w:cs="Helvetica"/>
          <w:color w:val="1D2129"/>
          <w:kern w:val="0"/>
          <w:sz w:val="24"/>
          <w:szCs w:val="24"/>
        </w:rPr>
        <w:t>回　KYOUKOU</w:t>
      </w:r>
      <w:r w:rsidRPr="00966B3F">
        <w:rPr>
          <w:rFonts w:ascii="メイリオ" w:eastAsia="メイリオ" w:hAnsi="メイリオ" w:cs="Helvetica"/>
          <w:color w:val="1D2129"/>
          <w:kern w:val="0"/>
          <w:sz w:val="24"/>
          <w:szCs w:val="24"/>
        </w:rPr>
        <w:t>（強度行動障がい勉強会）</w:t>
      </w:r>
    </w:p>
    <w:p w:rsidR="00D5023D" w:rsidRPr="00D5023D" w:rsidRDefault="00966B3F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/>
          <w:noProof/>
          <w:color w:val="1D2129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74930</wp:posOffset>
                </wp:positionV>
                <wp:extent cx="5384800" cy="2089150"/>
                <wp:effectExtent l="0" t="0" r="25400" b="2540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208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B3F" w:rsidRPr="00966B3F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「ひとりで学ぶよりふたりで学ぶほうが楽しくてためになる」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100" w:firstLine="18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をキーワードに、毎月１回２時間の勉強会の場を設定します。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・これるときに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・これるひとが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ind w:firstLineChars="200" w:firstLine="360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・これるひとと</w:t>
                            </w:r>
                          </w:p>
                          <w:p w:rsidR="00966B3F" w:rsidRPr="00D5023D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66B3F">
                              <w:rPr>
                                <w:rFonts w:ascii="メイリオ" w:eastAsia="メイリオ" w:hAnsi="メイリオ" w:cs="Helvetica" w:hint="eastAsi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強度行動障がい</w:t>
                            </w: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について学びます。</w:t>
                            </w:r>
                          </w:p>
                          <w:p w:rsidR="00966B3F" w:rsidRPr="00966B3F" w:rsidRDefault="00966B3F" w:rsidP="00966B3F">
                            <w:pPr>
                              <w:widowControl/>
                              <w:shd w:val="clear" w:color="auto" w:fill="FFFFFF"/>
                              <w:spacing w:line="270" w:lineRule="atLeast"/>
                              <w:jc w:val="left"/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5023D">
                              <w:rPr>
                                <w:rFonts w:ascii="メイリオ" w:eastAsia="メイリオ" w:hAnsi="メイリオ" w:cs="Helvetica"/>
                                <w:color w:val="1D2129"/>
                                <w:kern w:val="0"/>
                                <w:sz w:val="18"/>
                                <w:szCs w:val="18"/>
                              </w:rPr>
                              <w:t>あまり堅苦しいことは考えず、『自らが考え』『自らが実践できる』ことを目標に、互いのもつ疑問や考え、情報などを交流しあいましょう。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3.95pt;margin-top:5.9pt;width:424pt;height:1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" filled="f" strokecolor="black [3213]" strokeweight="1pt">
                <v:textbox>
                  <w:txbxContent>
                    <w:p w:rsidR="00966B3F" w:rsidRPr="00966B3F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「ひとりで学ぶよりふたりで学ぶほうが楽しくてためになる」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100" w:firstLine="18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をキーワードに、毎月１回２時間の勉強会の場を設定します。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・これるときに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・これるひとが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ind w:firstLineChars="200" w:firstLine="360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・これるひとと</w:t>
                      </w:r>
                    </w:p>
                    <w:p w:rsidR="00966B3F" w:rsidRPr="00D5023D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966B3F">
                        <w:rPr>
                          <w:rFonts w:ascii="メイリオ" w:eastAsia="メイリオ" w:hAnsi="メイリオ" w:cs="Helvetica" w:hint="eastAsia"/>
                          <w:color w:val="1D2129"/>
                          <w:kern w:val="0"/>
                          <w:sz w:val="18"/>
                          <w:szCs w:val="18"/>
                        </w:rPr>
                        <w:t>強度行動障がい</w:t>
                      </w: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について学びます。</w:t>
                      </w:r>
                    </w:p>
                    <w:p w:rsidR="00966B3F" w:rsidRPr="00966B3F" w:rsidRDefault="00966B3F" w:rsidP="00966B3F">
                      <w:pPr>
                        <w:widowControl/>
                        <w:shd w:val="clear" w:color="auto" w:fill="FFFFFF"/>
                        <w:spacing w:line="270" w:lineRule="atLeast"/>
                        <w:jc w:val="left"/>
                        <w:rPr>
                          <w:rFonts w:ascii="メイリオ" w:eastAsia="メイリオ" w:hAnsi="メイリオ" w:cs="Helvetica" w:hint="eastAsia"/>
                          <w:color w:val="1D2129"/>
                          <w:kern w:val="0"/>
                          <w:sz w:val="18"/>
                          <w:szCs w:val="18"/>
                        </w:rPr>
                      </w:pPr>
                      <w:r w:rsidRPr="00D5023D">
                        <w:rPr>
                          <w:rFonts w:ascii="メイリオ" w:eastAsia="メイリオ" w:hAnsi="メイリオ" w:cs="Helvetica"/>
                          <w:color w:val="1D2129"/>
                          <w:kern w:val="0"/>
                          <w:sz w:val="18"/>
                          <w:szCs w:val="18"/>
                        </w:rPr>
                        <w:t>あまり堅苦しいことは考えず、『自らが考え』『自らが実践できる』ことを目標に、互いのもつ疑問や考え、情報などを交流しあいましょう。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１　日時　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８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月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３１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日(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水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)　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19:00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～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21:00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（学習60分＋情報交換60分）</w:t>
      </w:r>
    </w:p>
    <w:p w:rsid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Helvetica" w:hAnsi="Helvetica" w:cs="Helvetica"/>
          <w:color w:val="1D2129"/>
          <w:szCs w:val="21"/>
          <w:shd w:val="clear" w:color="auto" w:fill="FFFFFF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２　場所　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あすみん（</w:t>
      </w:r>
      <w:r w:rsidR="00AA7D4F">
        <w:rPr>
          <w:rFonts w:ascii="Helvetica" w:hAnsi="Helvetica" w:cs="Helvetica"/>
          <w:color w:val="1D2129"/>
          <w:szCs w:val="21"/>
          <w:shd w:val="clear" w:color="auto" w:fill="FFFFFF"/>
        </w:rPr>
        <w:t>福岡市</w:t>
      </w:r>
      <w:r w:rsidR="00AA7D4F">
        <w:rPr>
          <w:rFonts w:ascii="Helvetica" w:hAnsi="Helvetica" w:cs="Helvetica"/>
          <w:color w:val="1D2129"/>
          <w:szCs w:val="21"/>
          <w:shd w:val="clear" w:color="auto" w:fill="FFFFFF"/>
        </w:rPr>
        <w:t>NPO</w:t>
      </w:r>
      <w:r w:rsidR="00AA7D4F">
        <w:rPr>
          <w:rFonts w:ascii="Helvetica" w:hAnsi="Helvetica" w:cs="Helvetica"/>
          <w:color w:val="1D2129"/>
          <w:szCs w:val="21"/>
          <w:shd w:val="clear" w:color="auto" w:fill="FFFFFF"/>
        </w:rPr>
        <w:t>・ボランティア交流センター</w:t>
      </w:r>
      <w:r w:rsidR="00AA7D4F">
        <w:rPr>
          <w:rFonts w:ascii="Helvetica" w:hAnsi="Helvetica" w:cs="Helvetica" w:hint="eastAsia"/>
          <w:color w:val="1D2129"/>
          <w:szCs w:val="21"/>
          <w:shd w:val="clear" w:color="auto" w:fill="FFFFFF"/>
        </w:rPr>
        <w:t>）</w:t>
      </w:r>
    </w:p>
    <w:p w:rsidR="00AA7D4F" w:rsidRPr="00AA7D4F" w:rsidRDefault="00AA7D4F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</w:pPr>
      <w:r>
        <w:rPr>
          <w:rFonts w:ascii="Helvetica" w:hAnsi="Helvetica" w:cs="Helvetica" w:hint="eastAsia"/>
          <w:color w:val="1D2129"/>
          <w:szCs w:val="21"/>
          <w:shd w:val="clear" w:color="auto" w:fill="FFFFFF"/>
        </w:rPr>
        <w:t xml:space="preserve">　　　　　</w:t>
      </w:r>
      <w:r>
        <w:rPr>
          <w:rFonts w:ascii="Helvetica" w:hAnsi="Helvetica" w:cs="Helvetica"/>
          <w:color w:val="1D2129"/>
          <w:szCs w:val="21"/>
          <w:shd w:val="clear" w:color="auto" w:fill="FFFFFF"/>
        </w:rPr>
        <w:t>福岡市中央区今泉</w:t>
      </w:r>
      <w:r>
        <w:rPr>
          <w:rFonts w:ascii="Helvetica" w:hAnsi="Helvetica" w:cs="Helvetica"/>
          <w:color w:val="1D2129"/>
          <w:szCs w:val="21"/>
          <w:shd w:val="clear" w:color="auto" w:fill="FFFFFF"/>
        </w:rPr>
        <w:t xml:space="preserve">1-19-22 </w:t>
      </w:r>
      <w:r>
        <w:rPr>
          <w:rFonts w:ascii="Helvetica" w:hAnsi="Helvetica" w:cs="Helvetica"/>
          <w:color w:val="1D2129"/>
          <w:szCs w:val="21"/>
          <w:shd w:val="clear" w:color="auto" w:fill="FFFFFF"/>
        </w:rPr>
        <w:t>天神クラス</w:t>
      </w:r>
      <w:r>
        <w:rPr>
          <w:rFonts w:ascii="Helvetica" w:hAnsi="Helvetica" w:cs="Helvetica"/>
          <w:color w:val="1D2129"/>
          <w:szCs w:val="21"/>
          <w:shd w:val="clear" w:color="auto" w:fill="FFFFFF"/>
        </w:rPr>
        <w:t xml:space="preserve"> 4</w:t>
      </w:r>
      <w:r>
        <w:rPr>
          <w:rFonts w:ascii="Helvetica" w:hAnsi="Helvetica" w:cs="Helvetica"/>
          <w:color w:val="1D2129"/>
          <w:szCs w:val="21"/>
          <w:shd w:val="clear" w:color="auto" w:fill="FFFFFF"/>
        </w:rPr>
        <w:t xml:space="preserve">階　</w:t>
      </w:r>
    </w:p>
    <w:p w:rsidR="00D5023D" w:rsidRPr="00966B3F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３　内容　「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行動障がいの考え方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」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ワークセッション</w:t>
      </w:r>
      <w:r w:rsid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（60分）</w:t>
      </w:r>
    </w:p>
    <w:p w:rsidR="00D5023D" w:rsidRDefault="00D5023D" w:rsidP="00D5023D">
      <w:pPr>
        <w:pStyle w:val="a4"/>
        <w:widowControl/>
        <w:numPr>
          <w:ilvl w:val="0"/>
          <w:numId w:val="1"/>
        </w:numPr>
        <w:shd w:val="clear" w:color="auto" w:fill="FFFFFF"/>
        <w:spacing w:line="270" w:lineRule="atLeast"/>
        <w:ind w:leftChars="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自己紹介（ひとり30秒</w:t>
      </w:r>
      <w:r w:rsidR="00AA7D4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くらい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）</w:t>
      </w:r>
      <w:r w:rsidR="00A83E9D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「最近思うこと」</w:t>
      </w:r>
    </w:p>
    <w:p w:rsidR="00A83E9D" w:rsidRPr="00966B3F" w:rsidRDefault="00A83E9D" w:rsidP="00A83E9D">
      <w:pPr>
        <w:pStyle w:val="a4"/>
        <w:widowControl/>
        <w:shd w:val="clear" w:color="auto" w:fill="FFFFFF"/>
        <w:spacing w:line="270" w:lineRule="atLeast"/>
        <w:ind w:leftChars="0" w:left="54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※30秒で話す練習をしてみてください。自分の言いたいことをまとめて、与えられた時間で相手に伝える技術は、障がい者支援でも応用される重要なスキルの一つだと考えます。</w:t>
      </w:r>
    </w:p>
    <w:p w:rsidR="00D5023D" w:rsidRPr="00966B3F" w:rsidRDefault="00966B3F" w:rsidP="00D5023D">
      <w:pPr>
        <w:pStyle w:val="a4"/>
        <w:widowControl/>
        <w:numPr>
          <w:ilvl w:val="0"/>
          <w:numId w:val="1"/>
        </w:numPr>
        <w:shd w:val="clear" w:color="auto" w:fill="FFFFFF"/>
        <w:spacing w:line="270" w:lineRule="atLeast"/>
        <w:ind w:leftChars="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「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行動障がいの考え方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」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に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ついて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インストラクション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1</w:t>
      </w:r>
      <w:r w:rsidR="0010681A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0</w:t>
      </w:r>
      <w:r w:rsidR="004D1056"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分）</w:t>
      </w:r>
    </w:p>
    <w:p w:rsidR="0010681A" w:rsidRPr="00966B3F" w:rsidRDefault="00FD2C0B" w:rsidP="00D5023D">
      <w:pPr>
        <w:pStyle w:val="a4"/>
        <w:widowControl/>
        <w:shd w:val="clear" w:color="auto" w:fill="FFFFFF"/>
        <w:spacing w:line="270" w:lineRule="atLeast"/>
        <w:ind w:leftChars="0" w:left="54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「氷山モデル」を中心とした行動の見方などについてのレクチャー（春田さん）</w:t>
      </w:r>
    </w:p>
    <w:p w:rsidR="004D1056" w:rsidRPr="0010681A" w:rsidRDefault="0010681A" w:rsidP="0010681A">
      <w:pPr>
        <w:pStyle w:val="a4"/>
        <w:widowControl/>
        <w:numPr>
          <w:ilvl w:val="0"/>
          <w:numId w:val="1"/>
        </w:numPr>
        <w:shd w:val="clear" w:color="auto" w:fill="FFFFFF"/>
        <w:spacing w:line="270" w:lineRule="atLeast"/>
        <w:ind w:leftChars="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「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氷山モデル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」について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グループワークを通して理解を深める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</w:t>
      </w:r>
      <w:r w:rsidR="00FD2C0B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40</w:t>
      </w:r>
      <w:r w:rsidRPr="00966B3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分）</w:t>
      </w:r>
    </w:p>
    <w:p w:rsidR="0010681A" w:rsidRDefault="00FD2C0B" w:rsidP="0010681A">
      <w:pPr>
        <w:widowControl/>
        <w:shd w:val="clear" w:color="auto" w:fill="FFFFFF"/>
        <w:spacing w:line="270" w:lineRule="atLeast"/>
        <w:ind w:leftChars="300" w:left="630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2本の事例について、グループで検討・意見交流・全体シェアリングを行います。（春田さん）</w:t>
      </w:r>
    </w:p>
    <w:p w:rsidR="001360B9" w:rsidRDefault="001360B9" w:rsidP="001360B9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 xml:space="preserve">　④　まとめ（5分）</w:t>
      </w:r>
    </w:p>
    <w:p w:rsidR="00D5023D" w:rsidRPr="00966B3F" w:rsidRDefault="00D5023D" w:rsidP="00966B3F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966B3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４　費用　勉強会参加は無料です！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</w:t>
      </w:r>
      <w:r w:rsidR="00A02E72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 xml:space="preserve">　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１時間の勉強のあと、</w:t>
      </w:r>
      <w:r w:rsidR="00215E9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近隣のお店に移動して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食事会をします。</w:t>
      </w:r>
      <w:r w:rsidR="00215E9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（お店は検討中）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５　持ってくるもの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</w:t>
      </w:r>
      <w:r w:rsidR="001360B9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やわらかい</w:t>
      </w: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頭脳(^-^;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・空かせた腹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>６　アクセス</w:t>
      </w:r>
    </w:p>
    <w:p w:rsidR="00D5023D" w:rsidRPr="00D5023D" w:rsidRDefault="00D5023D" w:rsidP="00D5023D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　・</w:t>
      </w:r>
      <w:r w:rsidR="00215E9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TSUTAYA BOOK</w:t>
      </w:r>
      <w:r w:rsidR="00215E9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 </w:t>
      </w:r>
      <w:r w:rsidR="00215E9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STORE</w:t>
      </w:r>
      <w:r w:rsidR="00215E9F">
        <w:rPr>
          <w:rFonts w:ascii="メイリオ" w:eastAsia="メイリオ" w:hAnsi="メイリオ" w:cs="Helvetica"/>
          <w:color w:val="1D2129"/>
          <w:kern w:val="0"/>
          <w:sz w:val="18"/>
          <w:szCs w:val="18"/>
        </w:rPr>
        <w:t xml:space="preserve"> </w:t>
      </w:r>
      <w:r w:rsidR="00215E9F">
        <w:rPr>
          <w:rFonts w:ascii="メイリオ" w:eastAsia="メイリオ" w:hAnsi="メイリオ" w:cs="Helvetica" w:hint="eastAsia"/>
          <w:color w:val="1D2129"/>
          <w:kern w:val="0"/>
          <w:sz w:val="18"/>
          <w:szCs w:val="18"/>
        </w:rPr>
        <w:t>TENJIN横、アップルストア福岡天神正面の建物です！</w:t>
      </w:r>
    </w:p>
    <w:p w:rsidR="00215E9F" w:rsidRDefault="00215E9F" w:rsidP="001360B9">
      <w:pPr>
        <w:widowControl/>
        <w:shd w:val="clear" w:color="auto" w:fill="FFFFFF"/>
        <w:spacing w:line="270" w:lineRule="atLeast"/>
        <w:ind w:firstLineChars="200" w:firstLine="360"/>
        <w:jc w:val="left"/>
        <w:rPr>
          <w:rFonts w:ascii="メイリオ" w:eastAsia="メイリオ" w:hAnsi="メイリオ" w:cs="ＭＳ ゴシック"/>
          <w:color w:val="1D2129"/>
          <w:kern w:val="0"/>
          <w:sz w:val="18"/>
          <w:szCs w:val="18"/>
        </w:rPr>
      </w:pPr>
    </w:p>
    <w:p w:rsidR="00215E9F" w:rsidRDefault="00D5023D" w:rsidP="00215E9F">
      <w:pPr>
        <w:widowControl/>
        <w:shd w:val="clear" w:color="auto" w:fill="FFFFFF"/>
        <w:spacing w:line="270" w:lineRule="atLeast"/>
        <w:jc w:val="left"/>
        <w:rPr>
          <w:rFonts w:ascii="メイリオ" w:eastAsia="メイリオ" w:hAnsi="メイリオ" w:cs="ＭＳ ゴシック"/>
          <w:color w:val="1D2129"/>
          <w:kern w:val="0"/>
          <w:sz w:val="18"/>
          <w:szCs w:val="18"/>
        </w:rPr>
      </w:pPr>
      <w:r w:rsidRPr="00D5023D">
        <w:rPr>
          <w:rFonts w:ascii="メイリオ" w:eastAsia="メイリオ" w:hAnsi="メイリオ" w:cs="ＭＳ ゴシック" w:hint="eastAsia"/>
          <w:color w:val="1D2129"/>
          <w:kern w:val="0"/>
          <w:sz w:val="18"/>
          <w:szCs w:val="18"/>
        </w:rPr>
        <w:t>※</w:t>
      </w:r>
      <w:r w:rsidR="001360B9">
        <w:rPr>
          <w:rFonts w:ascii="メイリオ" w:eastAsia="メイリオ" w:hAnsi="メイリオ" w:cs="ＭＳ ゴシック" w:hint="eastAsia"/>
          <w:color w:val="1D2129"/>
          <w:kern w:val="0"/>
          <w:sz w:val="18"/>
          <w:szCs w:val="18"/>
        </w:rPr>
        <w:t xml:space="preserve">　</w:t>
      </w:r>
      <w:r w:rsidR="00215E9F">
        <w:rPr>
          <w:rFonts w:ascii="メイリオ" w:eastAsia="メイリオ" w:hAnsi="メイリオ" w:cs="ＭＳ ゴシック" w:hint="eastAsia"/>
          <w:color w:val="1D2129"/>
          <w:kern w:val="0"/>
          <w:sz w:val="18"/>
          <w:szCs w:val="18"/>
        </w:rPr>
        <w:t>食事会は１時間から１時間半程度の予定です。だらだらはしません(^-^;</w:t>
      </w:r>
      <w:bookmarkStart w:id="0" w:name="_GoBack"/>
      <w:bookmarkEnd w:id="0"/>
    </w:p>
    <w:sectPr w:rsidR="00215E9F" w:rsidSect="001360B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DA" w:rsidRDefault="00CB29DA" w:rsidP="00A83E9D">
      <w:r>
        <w:separator/>
      </w:r>
    </w:p>
  </w:endnote>
  <w:endnote w:type="continuationSeparator" w:id="0">
    <w:p w:rsidR="00CB29DA" w:rsidRDefault="00CB29DA" w:rsidP="00A8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DA" w:rsidRDefault="00CB29DA" w:rsidP="00A83E9D">
      <w:r>
        <w:separator/>
      </w:r>
    </w:p>
  </w:footnote>
  <w:footnote w:type="continuationSeparator" w:id="0">
    <w:p w:rsidR="00CB29DA" w:rsidRDefault="00CB29DA" w:rsidP="00A8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814F4"/>
    <w:multiLevelType w:val="hybridMultilevel"/>
    <w:tmpl w:val="736EBAF8"/>
    <w:lvl w:ilvl="0" w:tplc="DD520BA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3D"/>
    <w:rsid w:val="000D372B"/>
    <w:rsid w:val="0010681A"/>
    <w:rsid w:val="001360B9"/>
    <w:rsid w:val="00215E9F"/>
    <w:rsid w:val="004D1056"/>
    <w:rsid w:val="00557C04"/>
    <w:rsid w:val="006A6405"/>
    <w:rsid w:val="00966B3F"/>
    <w:rsid w:val="00A007B3"/>
    <w:rsid w:val="00A02E72"/>
    <w:rsid w:val="00A83E9D"/>
    <w:rsid w:val="00AA7D4F"/>
    <w:rsid w:val="00AC53F1"/>
    <w:rsid w:val="00CB29DA"/>
    <w:rsid w:val="00D5023D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07BE7"/>
  <w15:chartTrackingRefBased/>
  <w15:docId w15:val="{634057E6-2253-40C9-95A8-4CD290AD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02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3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E9D"/>
  </w:style>
  <w:style w:type="paragraph" w:styleId="a7">
    <w:name w:val="footer"/>
    <w:basedOn w:val="a"/>
    <w:link w:val="a8"/>
    <w:uiPriority w:val="99"/>
    <w:unhideWhenUsed/>
    <w:rsid w:val="00A83E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D574-C545-4760-BF9F-1AFF98CA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田中聡</dc:creator>
  <cp:keywords/>
  <dc:description/>
  <cp:lastModifiedBy>田中聡</cp:lastModifiedBy>
  <cp:revision>3</cp:revision>
  <dcterms:created xsi:type="dcterms:W3CDTF">2016-08-17T00:49:00Z</dcterms:created>
  <dcterms:modified xsi:type="dcterms:W3CDTF">2016-08-17T01:11:00Z</dcterms:modified>
</cp:coreProperties>
</file>